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c8798e104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5feec4a2208a4d0e"/>
      <w:footerReference xmlns:r="http://schemas.openxmlformats.org/officeDocument/2006/relationships" w:type="default" r:id="R3544bb5eac48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c4a2208a4d0e" /><Relationship Type="http://schemas.openxmlformats.org/officeDocument/2006/relationships/footer" Target="/word/footer1.xml" Id="R3544bb5eac484547" /></Relationships>
</file>