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5323dea4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9f3bd830f63f4d5e"/>
      <w:footerReference xmlns:r="http://schemas.openxmlformats.org/officeDocument/2006/relationships" w:type="default" r:id="Rb346153605fd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bd830f63f4d5e" /><Relationship Type="http://schemas.openxmlformats.org/officeDocument/2006/relationships/footer" Target="/word/footer1.xml" Id="Rb346153605fd4c70" /></Relationships>
</file>