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a81f64e4242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f4c2b33ac2dc4aa3"/>
      <w:footerReference xmlns:r="http://schemas.openxmlformats.org/officeDocument/2006/relationships" w:type="default" r:id="Rab89c586f94d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2b33ac2dc4aa3" /><Relationship Type="http://schemas.openxmlformats.org/officeDocument/2006/relationships/footer" Target="/word/footer1.xml" Id="Rab89c586f94d46f1" /></Relationships>
</file>