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2858ebd0bf4d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BUSINESS PARTNER PLUSS AS</w:t>
      </w:r>
    </w:p>
    <w:sectPr>
      <w:headerReference xmlns:r="http://schemas.openxmlformats.org/officeDocument/2006/relationships" w:type="default" r:id="Rdb6e53cda91e4d37"/>
      <w:footerReference xmlns:r="http://schemas.openxmlformats.org/officeDocument/2006/relationships" w:type="default" r:id="R4aed1113f9ef43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BUSINESS PARTNER PLUSS AS   ·   Org.nr 987 770 384   ·   Nådlandsbråtet 40   ·   4034 STAVANGER   ·   Tlf. 51 85 09 60   ·   nina.pettersen@aktivapluss.no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BUSINESS PARTNER 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6e53cda91e4d37" /><Relationship Type="http://schemas.openxmlformats.org/officeDocument/2006/relationships/footer" Target="/word/footer1.xml" Id="R4aed1113f9ef4371" /></Relationships>
</file>