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13e8005c9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BUSINESS PARTNER PLUSS AS, org.nr 987 770 384,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3c7ed49bd5c947cc"/>
      <w:footerReference xmlns:r="http://schemas.openxmlformats.org/officeDocument/2006/relationships" w:type="default" r:id="R70b3c08442a0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d49bd5c947cc" /><Relationship Type="http://schemas.openxmlformats.org/officeDocument/2006/relationships/footer" Target="/word/footer1.xml" Id="R70b3c08442a04f55" /></Relationships>
</file>