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990f93c4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a45f854ddca1415e"/>
      <w:footerReference xmlns:r="http://schemas.openxmlformats.org/officeDocument/2006/relationships" w:type="default" r:id="R5b8f33bc0473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f854ddca1415e" /><Relationship Type="http://schemas.openxmlformats.org/officeDocument/2006/relationships/footer" Target="/word/footer1.xml" Id="R5b8f33bc04734f2d" /></Relationships>
</file>