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165ab7322b49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SIAN INVEST AS, org.nr 987 669 616,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SIAN INVEST AS</w:t>
      </w:r>
    </w:p>
    <w:sectPr>
      <w:headerReference xmlns:r="http://schemas.openxmlformats.org/officeDocument/2006/relationships" w:type="default" r:id="Rbea5cd8a82a440fa"/>
      <w:footerReference xmlns:r="http://schemas.openxmlformats.org/officeDocument/2006/relationships" w:type="default" r:id="R30d796ea310841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SIAN INVEST AS   ·   Org.nr 987 669 616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a5cd8a82a440fa" /><Relationship Type="http://schemas.openxmlformats.org/officeDocument/2006/relationships/footer" Target="/word/footer1.xml" Id="R30d796ea31084155" /></Relationships>
</file>