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5cd72c262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de48ae281e3b4917"/>
      <w:footerReference xmlns:r="http://schemas.openxmlformats.org/officeDocument/2006/relationships" w:type="default" r:id="R4163c510ab31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8ae281e3b4917" /><Relationship Type="http://schemas.openxmlformats.org/officeDocument/2006/relationships/footer" Target="/word/footer1.xml" Id="R4163c510ab314fe2" /></Relationships>
</file>