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422c782d7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d60d534c1685463b"/>
      <w:footerReference xmlns:r="http://schemas.openxmlformats.org/officeDocument/2006/relationships" w:type="default" r:id="Rb57daaf23ecd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d534c1685463b" /><Relationship Type="http://schemas.openxmlformats.org/officeDocument/2006/relationships/footer" Target="/word/footer1.xml" Id="Rb57daaf23ecd4e83" /></Relationships>
</file>