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ea017a95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d098fa6a34d94fa4"/>
      <w:footerReference xmlns:r="http://schemas.openxmlformats.org/officeDocument/2006/relationships" w:type="default" r:id="Rf4f1f780a2b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8fa6a34d94fa4" /><Relationship Type="http://schemas.openxmlformats.org/officeDocument/2006/relationships/footer" Target="/word/footer1.xml" Id="Rf4f1f780a2b7417e" /></Relationships>
</file>