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8077b9530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447907534acc4003"/>
      <w:footerReference xmlns:r="http://schemas.openxmlformats.org/officeDocument/2006/relationships" w:type="default" r:id="R15d05d138eb6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907534acc4003" /><Relationship Type="http://schemas.openxmlformats.org/officeDocument/2006/relationships/footer" Target="/word/footer1.xml" Id="R15d05d138eb6451d" /></Relationships>
</file>