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8b62b5381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3573305ad71b4b18"/>
      <w:footerReference xmlns:r="http://schemas.openxmlformats.org/officeDocument/2006/relationships" w:type="default" r:id="Ref38a1f5675f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3305ad71b4b18" /><Relationship Type="http://schemas.openxmlformats.org/officeDocument/2006/relationships/footer" Target="/word/footer1.xml" Id="Ref38a1f5675f4b65" /></Relationships>
</file>