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7b3497b1a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NÆRINGSINVEST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NÆRINGSINVEST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b4bf32a864f2f"/>
      <w:footerReference xmlns:r="http://schemas.openxmlformats.org/officeDocument/2006/relationships" w:type="default" r:id="Rea08d1325672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NÆRINGSINVEST AS   ·   Org.nr 987 602 899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NÆRINGSINVEST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b4bf32a864f2f" /><Relationship Type="http://schemas.openxmlformats.org/officeDocument/2006/relationships/footer" Target="/word/footer1.xml" Id="Rea08d13256724cef" /></Relationships>
</file>