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05c13e555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4829e131f4e9c"/>
      <w:footerReference xmlns:r="http://schemas.openxmlformats.org/officeDocument/2006/relationships" w:type="default" r:id="R794fb6082b9c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4829e131f4e9c" /><Relationship Type="http://schemas.openxmlformats.org/officeDocument/2006/relationships/footer" Target="/word/footer1.xml" Id="R794fb6082b9c4f94" /></Relationships>
</file>