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b1d10b4e34c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STÅL OG ALUMINIUMS VERKSTED 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STÅL OG ALUMINIUMS VERKSTED 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249d5a17ef418f"/>
      <w:footerReference xmlns:r="http://schemas.openxmlformats.org/officeDocument/2006/relationships" w:type="default" r:id="R85968d6cd911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STÅL OG ALUMINIUMS VERKSTED  AS   ·   Org.nr 987 565 373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STÅL OG ALUMINIUMS VERKSTED 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49d5a17ef418f" /><Relationship Type="http://schemas.openxmlformats.org/officeDocument/2006/relationships/footer" Target="/word/footer1.xml" Id="R85968d6cd9114a4d" /></Relationships>
</file>