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579f44f6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358e1bbeaa44b3a"/>
      <w:footerReference xmlns:r="http://schemas.openxmlformats.org/officeDocument/2006/relationships" w:type="default" r:id="R78117eb026eb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8e1bbeaa44b3a" /><Relationship Type="http://schemas.openxmlformats.org/officeDocument/2006/relationships/footer" Target="/word/footer1.xml" Id="R78117eb026eb477c" /></Relationships>
</file>