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168ce8e7c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d6b00fb3f69d42a9"/>
      <w:footerReference xmlns:r="http://schemas.openxmlformats.org/officeDocument/2006/relationships" w:type="default" r:id="R6df0f88ba87b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00fb3f69d42a9" /><Relationship Type="http://schemas.openxmlformats.org/officeDocument/2006/relationships/footer" Target="/word/footer1.xml" Id="R6df0f88ba87b4e73" /></Relationships>
</file>