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bf5b2110de40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HELGØ INVESTERING AS</w:t>
      </w:r>
    </w:p>
    <w:sectPr>
      <w:headerReference xmlns:r="http://schemas.openxmlformats.org/officeDocument/2006/relationships" w:type="default" r:id="R487f4dcff8af49c5"/>
      <w:footerReference xmlns:r="http://schemas.openxmlformats.org/officeDocument/2006/relationships" w:type="default" r:id="R60e108583f144f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HELGØ INVESTERING AS   ·   Org.nr 987 552 514   ·   Breidablikkveien 3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HELGØ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7f4dcff8af49c5" /><Relationship Type="http://schemas.openxmlformats.org/officeDocument/2006/relationships/footer" Target="/word/footer1.xml" Id="R60e108583f144f08" /></Relationships>
</file>