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472d22b07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WORLDWIDE ADVENTURE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WORLDWIDE ADVENTURE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ccb8fcb094ae5"/>
      <w:footerReference xmlns:r="http://schemas.openxmlformats.org/officeDocument/2006/relationships" w:type="default" r:id="Ref5afc415bde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WORLDWIDE ADVENTURE GROUP AS   ·   Org.nr 987 462 000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WORLDWIDE ADVENTURE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ccb8fcb094ae5" /><Relationship Type="http://schemas.openxmlformats.org/officeDocument/2006/relationships/footer" Target="/word/footer1.xml" Id="Ref5afc415bde4f78" /></Relationships>
</file>