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6dd35caf2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a0c2ef283f4f14"/>
      <w:footerReference xmlns:r="http://schemas.openxmlformats.org/officeDocument/2006/relationships" w:type="default" r:id="R614aed69fe03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0c2ef283f4f14" /><Relationship Type="http://schemas.openxmlformats.org/officeDocument/2006/relationships/footer" Target="/word/footer1.xml" Id="R614aed69fe034447" /></Relationships>
</file>