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4e5f4b6a6c47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INDISKA 1901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INDISKA 1901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55e54bf68e48e3"/>
      <w:footerReference xmlns:r="http://schemas.openxmlformats.org/officeDocument/2006/relationships" w:type="default" r:id="R2e4023c204914a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INDISKA 1901 AS   ·   Org.nr 987 375 507   ·   Storgata 1   ·   0155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INDISKA 1901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55e54bf68e48e3" /><Relationship Type="http://schemas.openxmlformats.org/officeDocument/2006/relationships/footer" Target="/word/footer1.xml" Id="R2e4023c204914abe" /></Relationships>
</file>