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dce21618d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bc7c8e868674cae"/>
      <w:footerReference xmlns:r="http://schemas.openxmlformats.org/officeDocument/2006/relationships" w:type="default" r:id="Rf0169ebfc943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c8e868674cae" /><Relationship Type="http://schemas.openxmlformats.org/officeDocument/2006/relationships/footer" Target="/word/footer1.xml" Id="Rf0169ebfc943405a" /></Relationships>
</file>