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4da41a8e54b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KELLO AS, org.nr 987 336 501,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a46d36d728754317"/>
      <w:footerReference xmlns:r="http://schemas.openxmlformats.org/officeDocument/2006/relationships" w:type="default" r:id="R974896aa59b541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d36d728754317" /><Relationship Type="http://schemas.openxmlformats.org/officeDocument/2006/relationships/footer" Target="/word/footer1.xml" Id="R974896aa59b5410c" /></Relationships>
</file>