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73e9026ee4a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WICKSTRØMS VEI 15 HJEMMEL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WICKSTRØMS VEI 15 HJEMMEL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6e786eca954a8c"/>
      <w:footerReference xmlns:r="http://schemas.openxmlformats.org/officeDocument/2006/relationships" w:type="default" r:id="R2ffb7b21b93d47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WICKSTRØMS VEI 15 HJEMMEL AS   ·   Org.nr 987 332 034   ·   c/o Fokus Nordic,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WICKSTRØMS VEI 15 HJEMMEL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6e786eca954a8c" /><Relationship Type="http://schemas.openxmlformats.org/officeDocument/2006/relationships/footer" Target="/word/footer1.xml" Id="R2ffb7b21b93d47fa" /></Relationships>
</file>