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9f0d376c7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LYSEBO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LYSEBO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21b8ff35042b0"/>
      <w:footerReference xmlns:r="http://schemas.openxmlformats.org/officeDocument/2006/relationships" w:type="default" r:id="Rc7d9cf592f07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LYSEBO VVS AS   ·   Org.nr 987 255 749   ·   Torpesvingen 7   ·   3295 HELGEROA   ·   Tlf. 33 11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LYSEBO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21b8ff35042b0" /><Relationship Type="http://schemas.openxmlformats.org/officeDocument/2006/relationships/footer" Target="/word/footer1.xml" Id="Rc7d9cf592f07425e" /></Relationships>
</file>