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168d56959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SANSMEDIA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SANSMEDIA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6e79f04c23436a"/>
      <w:footerReference xmlns:r="http://schemas.openxmlformats.org/officeDocument/2006/relationships" w:type="default" r:id="R36cb341e157b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SANSMEDIA AS   ·   Org.nr 987 210 567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SANSMEDIA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6e79f04c23436a" /><Relationship Type="http://schemas.openxmlformats.org/officeDocument/2006/relationships/footer" Target="/word/footer1.xml" Id="R36cb341e157b447d" /></Relationships>
</file>