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77f622c51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8ad5a433721e4ae0"/>
      <w:footerReference xmlns:r="http://schemas.openxmlformats.org/officeDocument/2006/relationships" w:type="default" r:id="R9f27bc4a335a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5a433721e4ae0" /><Relationship Type="http://schemas.openxmlformats.org/officeDocument/2006/relationships/footer" Target="/word/footer1.xml" Id="R9f27bc4a335a4803" /></Relationships>
</file>