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992de1f55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a03ac035249bc"/>
      <w:footerReference xmlns:r="http://schemas.openxmlformats.org/officeDocument/2006/relationships" w:type="default" r:id="R3a5585b893eb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HALVORSEN AS   ·   Org.nr 986 908 277   ·   Tjørsvågstrand 27   ·   4400 FLEKKEFJORD   ·   Tlf. 38 32 64 00   ·   office@parat.no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a03ac035249bc" /><Relationship Type="http://schemas.openxmlformats.org/officeDocument/2006/relationships/footer" Target="/word/footer1.xml" Id="R3a5585b893eb4b09" /></Relationships>
</file>