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aca2d7d65d49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RAA' S TREFELLING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RAA' S TREFELLING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d3f83e2a48489a"/>
      <w:footerReference xmlns:r="http://schemas.openxmlformats.org/officeDocument/2006/relationships" w:type="default" r:id="R8ae569962e384d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RAA' S TREFELLING AS   ·   Org.nr 986 895 396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RAA' S TREFELLING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d3f83e2a48489a" /><Relationship Type="http://schemas.openxmlformats.org/officeDocument/2006/relationships/footer" Target="/word/footer1.xml" Id="R8ae569962e384d74" /></Relationships>
</file>