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adb098981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JOHANSEN REGNSKAP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JOHANSEN REGNSKAP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3fd026c0b47a0"/>
      <w:footerReference xmlns:r="http://schemas.openxmlformats.org/officeDocument/2006/relationships" w:type="default" r:id="R0c4889e0bd4d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JOHANSEN REGNSKAP KRISTIANSAND AS   ·   Org.nr 986 760 784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JOHANSEN REGNSKAP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3fd026c0b47a0" /><Relationship Type="http://schemas.openxmlformats.org/officeDocument/2006/relationships/footer" Target="/word/footer1.xml" Id="R0c4889e0bd4d430c" /></Relationships>
</file>