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d18991676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ODDEN REGNSKAP</w:t>
      </w:r>
    </w:p>
    <w:sectPr>
      <w:headerReference xmlns:r="http://schemas.openxmlformats.org/officeDocument/2006/relationships" w:type="default" r:id="Rf0e0faf7d81d48f7"/>
      <w:footerReference xmlns:r="http://schemas.openxmlformats.org/officeDocument/2006/relationships" w:type="default" r:id="R508d9fe1fdf5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0faf7d81d48f7" /><Relationship Type="http://schemas.openxmlformats.org/officeDocument/2006/relationships/footer" Target="/word/footer1.xml" Id="R508d9fe1fdf5447d" /></Relationships>
</file>