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6e9e4f6c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cce109bb778f47f1"/>
      <w:footerReference xmlns:r="http://schemas.openxmlformats.org/officeDocument/2006/relationships" w:type="default" r:id="Ra10557058b13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109bb778f47f1" /><Relationship Type="http://schemas.openxmlformats.org/officeDocument/2006/relationships/footer" Target="/word/footer1.xml" Id="Ra10557058b134bfd" /></Relationships>
</file>