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487f3d53249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 TRANS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 TRANS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16c3f87c124c54"/>
      <w:footerReference xmlns:r="http://schemas.openxmlformats.org/officeDocument/2006/relationships" w:type="default" r:id="R8e7b6362f62b48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 TRANS AS   ·   Org.nr 986 515 577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 TRANS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6c3f87c124c54" /><Relationship Type="http://schemas.openxmlformats.org/officeDocument/2006/relationships/footer" Target="/word/footer1.xml" Id="R8e7b6362f62b4853" /></Relationships>
</file>