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62b1f3911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b822b23914c98"/>
      <w:footerReference xmlns:r="http://schemas.openxmlformats.org/officeDocument/2006/relationships" w:type="default" r:id="Rc38ae7f93303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b822b23914c98" /><Relationship Type="http://schemas.openxmlformats.org/officeDocument/2006/relationships/footer" Target="/word/footer1.xml" Id="Rc38ae7f9330340dd" /></Relationships>
</file>