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dde80f017043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KOLBOTN KLÆR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KOLBOTN KLÆR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80f05bf4824405"/>
      <w:footerReference xmlns:r="http://schemas.openxmlformats.org/officeDocument/2006/relationships" w:type="default" r:id="R1ff42c4fbd6041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KOLBOTN KLÆR AS   ·   Org.nr 986 465 812   ·   Skiveien 57   ·   1410 KOLBOTN   ·   Tlf. 66 80 03 50   ·   barbro@kolbotnklaer.no   ·   www.kolbotnklaer.no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KOLBOTN KLÆR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80f05bf4824405" /><Relationship Type="http://schemas.openxmlformats.org/officeDocument/2006/relationships/footer" Target="/word/footer1.xml" Id="R1ff42c4fbd604176" /></Relationships>
</file>