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a1efc929d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SVERRE KLEMETSDAL AS, org.nr 986 464 360,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981471366277429a"/>
      <w:footerReference xmlns:r="http://schemas.openxmlformats.org/officeDocument/2006/relationships" w:type="default" r:id="R19c83f611468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471366277429a" /><Relationship Type="http://schemas.openxmlformats.org/officeDocument/2006/relationships/footer" Target="/word/footer1.xml" Id="R19c83f6114684f96" /></Relationships>
</file>