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eadb488bb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FAKTA REVISJON AS, org.nr 986 462 406,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b51bb9009e514b4f"/>
      <w:footerReference xmlns:r="http://schemas.openxmlformats.org/officeDocument/2006/relationships" w:type="default" r:id="R63b4775e8fac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bb9009e514b4f" /><Relationship Type="http://schemas.openxmlformats.org/officeDocument/2006/relationships/footer" Target="/word/footer1.xml" Id="R63b4775e8fac4aa9" /></Relationships>
</file>