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dfe27925c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CROSS APPLICATION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CROSS APPLICATION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64f86fff6d40b6"/>
      <w:footerReference xmlns:r="http://schemas.openxmlformats.org/officeDocument/2006/relationships" w:type="default" r:id="R128e1f9f8c2d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CROSS APPLICATION CONSULTING AS   ·   Org.nr 986 419 616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CROSS APPLICATION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4f86fff6d40b6" /><Relationship Type="http://schemas.openxmlformats.org/officeDocument/2006/relationships/footer" Target="/word/footer1.xml" Id="R128e1f9f8c2d407c" /></Relationships>
</file>