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5d5336371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KNARVIK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KNARVIK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27eb220cb044e7"/>
      <w:footerReference xmlns:r="http://schemas.openxmlformats.org/officeDocument/2006/relationships" w:type="default" r:id="Rd127e70cd253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KNARVIK CATERING AS   ·   Org.nr 986 400 672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KNARVIK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7eb220cb044e7" /><Relationship Type="http://schemas.openxmlformats.org/officeDocument/2006/relationships/footer" Target="/word/footer1.xml" Id="Rd127e70cd2534109" /></Relationships>
</file>