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f39389d2b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JÆRØK DA, org.nr 986 397 167,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8c32d9ff79a4186"/>
      <w:footerReference xmlns:r="http://schemas.openxmlformats.org/officeDocument/2006/relationships" w:type="default" r:id="R81a093eb5620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32d9ff79a4186" /><Relationship Type="http://schemas.openxmlformats.org/officeDocument/2006/relationships/footer" Target="/word/footer1.xml" Id="R81a093eb56204274" /></Relationships>
</file>