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ec06801c1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c7399adebb8742c2"/>
      <w:footerReference xmlns:r="http://schemas.openxmlformats.org/officeDocument/2006/relationships" w:type="default" r:id="Rdaf0daa8f612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99adebb8742c2" /><Relationship Type="http://schemas.openxmlformats.org/officeDocument/2006/relationships/footer" Target="/word/footer1.xml" Id="Rdaf0daa8f6124cf5" /></Relationships>
</file>