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37ca4f068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e26292174d484f73"/>
      <w:footerReference xmlns:r="http://schemas.openxmlformats.org/officeDocument/2006/relationships" w:type="default" r:id="R7410c53fbbc5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292174d484f73" /><Relationship Type="http://schemas.openxmlformats.org/officeDocument/2006/relationships/footer" Target="/word/footer1.xml" Id="R7410c53fbbc54917" /></Relationships>
</file>