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4606b2b6843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NOTAR EIENDOM NORDHORDLAND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NOTAR EIENDOM NORDHORDLAND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865fc3a53646f9"/>
      <w:footerReference xmlns:r="http://schemas.openxmlformats.org/officeDocument/2006/relationships" w:type="default" r:id="Rd4eac0bd52424f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NOTAR EIENDOM NORDHORDLAND AS   ·   Org.nr 986 197 826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NOTAR EIENDOM NORDHORDLAND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865fc3a53646f9" /><Relationship Type="http://schemas.openxmlformats.org/officeDocument/2006/relationships/footer" Target="/word/footer1.xml" Id="Rd4eac0bd52424fdc" /></Relationships>
</file>