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c11ac3f314d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Koppang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Koppang,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46b5f822724252"/>
      <w:footerReference xmlns:r="http://schemas.openxmlformats.org/officeDocument/2006/relationships" w:type="default" r:id="Rb68ece4db458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NORPRO AS   ·   Org.nr 986 142 444   ·   Øverengsmoen 44   ·   2480 KOPPANG   ·   Tlf. 62 46 02 11   ·   post@xlbyggkoppang.no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6b5f822724252" /><Relationship Type="http://schemas.openxmlformats.org/officeDocument/2006/relationships/footer" Target="/word/footer1.xml" Id="Rb68ece4db4584ec2" /></Relationships>
</file>