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6797c8091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REDBACK AS</w:t>
      </w:r>
    </w:p>
    <w:sectPr>
      <w:headerReference xmlns:r="http://schemas.openxmlformats.org/officeDocument/2006/relationships" w:type="default" r:id="Rb193c6e9373e4029"/>
      <w:footerReference xmlns:r="http://schemas.openxmlformats.org/officeDocument/2006/relationships" w:type="default" r:id="R97f2d92c9e95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REDBACK AS   ·   Org.nr 986 079 602   ·   Aslakveien 14E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REDBACK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3c6e9373e4029" /><Relationship Type="http://schemas.openxmlformats.org/officeDocument/2006/relationships/footer" Target="/word/footer1.xml" Id="R97f2d92c9e954a97" /></Relationships>
</file>