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dc51409ff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REDBACK AS</w:t>
      </w:r>
    </w:p>
    <w:sectPr>
      <w:headerReference xmlns:r="http://schemas.openxmlformats.org/officeDocument/2006/relationships" w:type="default" r:id="R99a26301630a43ba"/>
      <w:footerReference xmlns:r="http://schemas.openxmlformats.org/officeDocument/2006/relationships" w:type="default" r:id="R886bfe601c0a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REDBACK AS   ·   Org.nr 986 079 602   ·   Aslakveien 14E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REDBACK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26301630a43ba" /><Relationship Type="http://schemas.openxmlformats.org/officeDocument/2006/relationships/footer" Target="/word/footer1.xml" Id="R886bfe601c0a4509" /></Relationships>
</file>