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1b9892208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REDBACK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REDBACK AS</w:t>
      </w:r>
    </w:p>
    <w:sectPr>
      <w:headerReference xmlns:r="http://schemas.openxmlformats.org/officeDocument/2006/relationships" w:type="default" r:id="Reb4e33e60dca4e75"/>
      <w:footerReference xmlns:r="http://schemas.openxmlformats.org/officeDocument/2006/relationships" w:type="default" r:id="R6eed82a102ce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REDBACK AS   ·   Org.nr 986 079 602   ·   Aslakveien 14E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REDBACK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e33e60dca4e75" /><Relationship Type="http://schemas.openxmlformats.org/officeDocument/2006/relationships/footer" Target="/word/footer1.xml" Id="R6eed82a102ce4b55" /></Relationships>
</file>