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07f0d7f94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POLARFANGST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POLARFANGST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68bec23e14752"/>
      <w:footerReference xmlns:r="http://schemas.openxmlformats.org/officeDocument/2006/relationships" w:type="default" r:id="R5e143792bf9d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POLARFANGST AS   ·   Org.nr 985 963 959   ·   8149 NEVERDAL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POLARFANGST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68bec23e14752" /><Relationship Type="http://schemas.openxmlformats.org/officeDocument/2006/relationships/footer" Target="/word/footer1.xml" Id="R5e143792bf9d486a" /></Relationships>
</file>