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41b875533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PROCUREMENT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PROCUREMENT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9b17bc1d24b3a"/>
      <w:footerReference xmlns:r="http://schemas.openxmlformats.org/officeDocument/2006/relationships" w:type="default" r:id="R2cc25ce40728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PROCUREMENT PARTNER AS   ·   Org.nr 985 963 681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PROCUREMENT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9b17bc1d24b3a" /><Relationship Type="http://schemas.openxmlformats.org/officeDocument/2006/relationships/footer" Target="/word/footer1.xml" Id="R2cc25ce4072849ab" /></Relationships>
</file>