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9ffd7716e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cf1184adf4088"/>
      <w:footerReference xmlns:r="http://schemas.openxmlformats.org/officeDocument/2006/relationships" w:type="default" r:id="Re2e491e1228a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cf1184adf4088" /><Relationship Type="http://schemas.openxmlformats.org/officeDocument/2006/relationships/footer" Target="/word/footer1.xml" Id="Re2e491e1228a4bae" /></Relationships>
</file>